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474be1ad1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eef98940a75f44cf"/>
      <w:footerReference xmlns:r="http://schemas.openxmlformats.org/officeDocument/2006/relationships" w:type="default" r:id="R358c884c9f15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98940a75f44cf" /><Relationship Type="http://schemas.openxmlformats.org/officeDocument/2006/relationships/footer" Target="/word/footer1.xml" Id="R358c884c9f154794" /></Relationships>
</file>