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55a25415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a032fd75f7d845ab"/>
      <w:footerReference xmlns:r="http://schemas.openxmlformats.org/officeDocument/2006/relationships" w:type="default" r:id="R98cd36815315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2fd75f7d845ab" /><Relationship Type="http://schemas.openxmlformats.org/officeDocument/2006/relationships/footer" Target="/word/footer1.xml" Id="R98cd368153154887" /></Relationships>
</file>