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e6c16ba61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65254d4c643fc"/>
      <w:footerReference xmlns:r="http://schemas.openxmlformats.org/officeDocument/2006/relationships" w:type="default" r:id="Rf7e9b6ff29f4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65254d4c643fc" /><Relationship Type="http://schemas.openxmlformats.org/officeDocument/2006/relationships/footer" Target="/word/footer1.xml" Id="Rf7e9b6ff29f44814" /></Relationships>
</file>