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39fbcbf33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025c33e104a40"/>
      <w:footerReference xmlns:r="http://schemas.openxmlformats.org/officeDocument/2006/relationships" w:type="default" r:id="R2dcf793b267d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025c33e104a40" /><Relationship Type="http://schemas.openxmlformats.org/officeDocument/2006/relationships/footer" Target="/word/footer1.xml" Id="R2dcf793b267d4912" /></Relationships>
</file>