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4993027e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9e3aaf5e57b447de"/>
      <w:footerReference xmlns:r="http://schemas.openxmlformats.org/officeDocument/2006/relationships" w:type="default" r:id="R949a4c934dab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aaf5e57b447de" /><Relationship Type="http://schemas.openxmlformats.org/officeDocument/2006/relationships/footer" Target="/word/footer1.xml" Id="R949a4c934dab4e61" /></Relationships>
</file>