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b1fa7550b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a11c7e0d11354aac"/>
      <w:footerReference xmlns:r="http://schemas.openxmlformats.org/officeDocument/2006/relationships" w:type="default" r:id="R646e4a3c9b6f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c7e0d11354aac" /><Relationship Type="http://schemas.openxmlformats.org/officeDocument/2006/relationships/footer" Target="/word/footer1.xml" Id="R646e4a3c9b6f4398" /></Relationships>
</file>