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889d17fc349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0d1fcaa0c5a3481a"/>
      <w:footerReference xmlns:r="http://schemas.openxmlformats.org/officeDocument/2006/relationships" w:type="default" r:id="Rea62bb5c3105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fcaa0c5a3481a" /><Relationship Type="http://schemas.openxmlformats.org/officeDocument/2006/relationships/footer" Target="/word/footer1.xml" Id="Rea62bb5c31054a35" /></Relationships>
</file>