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0a52db961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HOSJ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HOSJ HOLDING AS</w:t>
      </w:r>
    </w:p>
    <w:sectPr>
      <w:headerReference xmlns:r="http://schemas.openxmlformats.org/officeDocument/2006/relationships" w:type="default" r:id="Rfd38578d15b944b6"/>
      <w:footerReference xmlns:r="http://schemas.openxmlformats.org/officeDocument/2006/relationships" w:type="default" r:id="Rf2b30244ac0b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HOSJ HOLDING AS   ·   Org.nr 928 277 186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8578d15b944b6" /><Relationship Type="http://schemas.openxmlformats.org/officeDocument/2006/relationships/footer" Target="/word/footer1.xml" Id="Rf2b30244ac0b409f" /></Relationships>
</file>