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41275fa8d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eac5aa3ff4ede"/>
      <w:footerReference xmlns:r="http://schemas.openxmlformats.org/officeDocument/2006/relationships" w:type="default" r:id="R8697ff17ed0c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eac5aa3ff4ede" /><Relationship Type="http://schemas.openxmlformats.org/officeDocument/2006/relationships/footer" Target="/word/footer1.xml" Id="R8697ff17ed0c4853" /></Relationships>
</file>