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771bb811f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bc813b3874300"/>
      <w:footerReference xmlns:r="http://schemas.openxmlformats.org/officeDocument/2006/relationships" w:type="default" r:id="Rcb44fbe3d610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bc813b3874300" /><Relationship Type="http://schemas.openxmlformats.org/officeDocument/2006/relationships/footer" Target="/word/footer1.xml" Id="Rcb44fbe3d610422f" /></Relationships>
</file>