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2187e5cd8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6aeda766b459d"/>
      <w:footerReference xmlns:r="http://schemas.openxmlformats.org/officeDocument/2006/relationships" w:type="default" r:id="R10020b9bec12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6aeda766b459d" /><Relationship Type="http://schemas.openxmlformats.org/officeDocument/2006/relationships/footer" Target="/word/footer1.xml" Id="R10020b9bec124c87" /></Relationships>
</file>