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ca2bbb854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4e69c0ae44ddd"/>
      <w:footerReference xmlns:r="http://schemas.openxmlformats.org/officeDocument/2006/relationships" w:type="default" r:id="R02845f8330fd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e69c0ae44ddd" /><Relationship Type="http://schemas.openxmlformats.org/officeDocument/2006/relationships/footer" Target="/word/footer1.xml" Id="R02845f8330fd46e8" /></Relationships>
</file>