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28507b395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7b4e83a97a7a4d26"/>
      <w:footerReference xmlns:r="http://schemas.openxmlformats.org/officeDocument/2006/relationships" w:type="default" r:id="R5e2fed414760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e83a97a7a4d26" /><Relationship Type="http://schemas.openxmlformats.org/officeDocument/2006/relationships/footer" Target="/word/footer1.xml" Id="R5e2fed41476041d7" /></Relationships>
</file>