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c8193546b340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AGDER FØRSTEHJELP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Farsund, 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AGDER FØRSTEHJELP AS</w:t>
      </w:r>
    </w:p>
    <w:sectPr>
      <w:headerReference xmlns:r="http://schemas.openxmlformats.org/officeDocument/2006/relationships" w:type="default" r:id="Rd5bce46968cd492e"/>
      <w:footerReference xmlns:r="http://schemas.openxmlformats.org/officeDocument/2006/relationships" w:type="default" r:id="R803e75edb72341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FØRSTEHJELP AS   ·   Org.nr 928 085 708   ·   v/. Per Viggo Bratli, Hanangermona 15   ·   4550 FARSUND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FØRSTEHJELP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bce46968cd492e" /><Relationship Type="http://schemas.openxmlformats.org/officeDocument/2006/relationships/footer" Target="/word/footer1.xml" Id="R803e75edb7234122" /></Relationships>
</file>