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dbbcb174044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HAALAND HOLDING AS</w:t>
      </w:r>
    </w:p>
    <w:sectPr>
      <w:headerReference xmlns:r="http://schemas.openxmlformats.org/officeDocument/2006/relationships" w:type="default" r:id="R5021c2e8da3843cd"/>
      <w:footerReference xmlns:r="http://schemas.openxmlformats.org/officeDocument/2006/relationships" w:type="default" r:id="Rba7572826cac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HAALAND HOLDING AS   ·   Org.nr 928 007 723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1c2e8da3843cd" /><Relationship Type="http://schemas.openxmlformats.org/officeDocument/2006/relationships/footer" Target="/word/footer1.xml" Id="Rba7572826cac41ba" /></Relationships>
</file>