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9d5ea9a5db4e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SOAND AS</w:t>
      </w:r>
    </w:p>
    <w:sectPr>
      <w:headerReference xmlns:r="http://schemas.openxmlformats.org/officeDocument/2006/relationships" w:type="default" r:id="Rcbb946a48ef44216"/>
      <w:footerReference xmlns:r="http://schemas.openxmlformats.org/officeDocument/2006/relationships" w:type="default" r:id="Rda9620dd715d4d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SOAND AS   ·   Org.nr 927 958 376   ·   Oppslåttveien 6A   ·   8402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b946a48ef44216" /><Relationship Type="http://schemas.openxmlformats.org/officeDocument/2006/relationships/footer" Target="/word/footer1.xml" Id="Rda9620dd715d4dab" /></Relationships>
</file>