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433543ea9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56095ead6a4545fb"/>
      <w:footerReference xmlns:r="http://schemas.openxmlformats.org/officeDocument/2006/relationships" w:type="default" r:id="R553eb3423801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95ead6a4545fb" /><Relationship Type="http://schemas.openxmlformats.org/officeDocument/2006/relationships/footer" Target="/word/footer1.xml" Id="R553eb342380141c4" /></Relationships>
</file>