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83b0adb10042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TIND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TIND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6ce014b0c245cf"/>
      <w:footerReference xmlns:r="http://schemas.openxmlformats.org/officeDocument/2006/relationships" w:type="default" r:id="R70e52715defa40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 REGNSKAP AS   ·   Org.nr 927 898 969   ·   Lorkenesgata 3   ·   6002 ÅLESUND   ·   Tlf. 98 61 66 66   ·   bente@tindregnskap.no   ·   www.tindregnskap.no/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6ce014b0c245cf" /><Relationship Type="http://schemas.openxmlformats.org/officeDocument/2006/relationships/footer" Target="/word/footer1.xml" Id="R70e52715defa408e" /></Relationships>
</file>