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257832a56f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FELLESINVEST 7 AS</w:t>
      </w:r>
    </w:p>
    <w:sectPr>
      <w:headerReference xmlns:r="http://schemas.openxmlformats.org/officeDocument/2006/relationships" w:type="default" r:id="R0149dfa03f464630"/>
      <w:footerReference xmlns:r="http://schemas.openxmlformats.org/officeDocument/2006/relationships" w:type="default" r:id="Red159b3eb882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FELLESINVEST 7 AS   ·   Org.nr 927 784 955   ·   Parkveien 13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FELLESINVEST 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9dfa03f464630" /><Relationship Type="http://schemas.openxmlformats.org/officeDocument/2006/relationships/footer" Target="/word/footer1.xml" Id="Red159b3eb8824c42" /></Relationships>
</file>