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1456fecf754c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ASKELADDEN &amp; CO FELLESINVEST 7 AS</w:t>
      </w:r>
    </w:p>
    <w:sectPr>
      <w:headerReference xmlns:r="http://schemas.openxmlformats.org/officeDocument/2006/relationships" w:type="default" r:id="R5caf0116684a40f0"/>
      <w:footerReference xmlns:r="http://schemas.openxmlformats.org/officeDocument/2006/relationships" w:type="default" r:id="Rb6453871e79340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ASKELADDEN &amp; CO FELLESINVEST 7 AS   ·   Org.nr 927 784 955   ·   Parkveien 13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ASKELADDEN &amp; CO FELLESINVEST 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af0116684a40f0" /><Relationship Type="http://schemas.openxmlformats.org/officeDocument/2006/relationships/footer" Target="/word/footer1.xml" Id="Rb6453871e79340b3" /></Relationships>
</file>