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0a391c29d248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ASKELADDEN &amp; CO FELLESINVEST 7 AS</w:t>
      </w:r>
    </w:p>
    <w:sectPr>
      <w:headerReference xmlns:r="http://schemas.openxmlformats.org/officeDocument/2006/relationships" w:type="default" r:id="R7da0a0061d7f4d14"/>
      <w:footerReference xmlns:r="http://schemas.openxmlformats.org/officeDocument/2006/relationships" w:type="default" r:id="R9d36977ce69440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ASKELADDEN &amp; CO FELLESINVEST 7 AS   ·   Org.nr 927 784 955   ·   Parkveien 13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ASKELADDEN &amp; CO FELLESINVEST 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0a0061d7f4d14" /><Relationship Type="http://schemas.openxmlformats.org/officeDocument/2006/relationships/footer" Target="/word/footer1.xml" Id="R9d36977ce6944050" /></Relationships>
</file>