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a9ce727c9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8027afe26d174eb9"/>
      <w:footerReference xmlns:r="http://schemas.openxmlformats.org/officeDocument/2006/relationships" w:type="default" r:id="R562a334e0e72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7afe26d174eb9" /><Relationship Type="http://schemas.openxmlformats.org/officeDocument/2006/relationships/footer" Target="/word/footer1.xml" Id="R562a334e0e724f99" /></Relationships>
</file>