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9053e3e45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5e9f29bc24bd7"/>
      <w:footerReference xmlns:r="http://schemas.openxmlformats.org/officeDocument/2006/relationships" w:type="default" r:id="R7eba5b89532a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5e9f29bc24bd7" /><Relationship Type="http://schemas.openxmlformats.org/officeDocument/2006/relationships/footer" Target="/word/footer1.xml" Id="R7eba5b89532a4526" /></Relationships>
</file>