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55b7e6f2f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bcbcae05b4a647bc"/>
      <w:footerReference xmlns:r="http://schemas.openxmlformats.org/officeDocument/2006/relationships" w:type="default" r:id="R995db9cfc370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cae05b4a647bc" /><Relationship Type="http://schemas.openxmlformats.org/officeDocument/2006/relationships/footer" Target="/word/footer1.xml" Id="R995db9cfc37048d4" /></Relationships>
</file>