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74c1f5e02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7803cdaa6ddc454a"/>
      <w:footerReference xmlns:r="http://schemas.openxmlformats.org/officeDocument/2006/relationships" w:type="default" r:id="Radaffc0c0fe0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3cdaa6ddc454a" /><Relationship Type="http://schemas.openxmlformats.org/officeDocument/2006/relationships/footer" Target="/word/footer1.xml" Id="Radaffc0c0fe0444a" /></Relationships>
</file>