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e1eb9867d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e6bd32a98c804ba5"/>
      <w:footerReference xmlns:r="http://schemas.openxmlformats.org/officeDocument/2006/relationships" w:type="default" r:id="R49823c4a6dff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d32a98c804ba5" /><Relationship Type="http://schemas.openxmlformats.org/officeDocument/2006/relationships/footer" Target="/word/footer1.xml" Id="R49823c4a6dff4a96" /></Relationships>
</file>