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5add1a061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7f86f9680b2642f6"/>
      <w:footerReference xmlns:r="http://schemas.openxmlformats.org/officeDocument/2006/relationships" w:type="default" r:id="R89b22a5ef692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6f9680b2642f6" /><Relationship Type="http://schemas.openxmlformats.org/officeDocument/2006/relationships/footer" Target="/word/footer1.xml" Id="R89b22a5ef6924564" /></Relationships>
</file>