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e293903db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430be66aee9b4a27"/>
      <w:footerReference xmlns:r="http://schemas.openxmlformats.org/officeDocument/2006/relationships" w:type="default" r:id="R74149f9006da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be66aee9b4a27" /><Relationship Type="http://schemas.openxmlformats.org/officeDocument/2006/relationships/footer" Target="/word/footer1.xml" Id="R74149f9006da4091" /></Relationships>
</file>