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e8afc1a10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V.H.V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V.H.V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a3d56c2f342e2"/>
      <w:footerReference xmlns:r="http://schemas.openxmlformats.org/officeDocument/2006/relationships" w:type="default" r:id="R308776afa4d3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a3d56c2f342e2" /><Relationship Type="http://schemas.openxmlformats.org/officeDocument/2006/relationships/footer" Target="/word/footer1.xml" Id="R308776afa4d34ce5" /></Relationships>
</file>