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5d5603ad4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 BERGSPREKKEN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BERGSPREKKEN HOLDING AS</w:t>
      </w:r>
    </w:p>
    <w:sectPr>
      <w:headerReference xmlns:r="http://schemas.openxmlformats.org/officeDocument/2006/relationships" w:type="default" r:id="Reacb9247573f488b"/>
      <w:footerReference xmlns:r="http://schemas.openxmlformats.org/officeDocument/2006/relationships" w:type="default" r:id="R4a0574891b05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BERGSPREKKEN HOLDING AS   ·   Org.nr 926 296 493   ·   Sørbyhaugen 40C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BERGSPREKKEN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b9247573f488b" /><Relationship Type="http://schemas.openxmlformats.org/officeDocument/2006/relationships/footer" Target="/word/footer1.xml" Id="R4a0574891b054b05" /></Relationships>
</file>