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3e3f7a6d9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BERGSPREKKEN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BERGSPREKKEN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647f5c4b449a6"/>
      <w:footerReference xmlns:r="http://schemas.openxmlformats.org/officeDocument/2006/relationships" w:type="default" r:id="R0e4cc3b0bc78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647f5c4b449a6" /><Relationship Type="http://schemas.openxmlformats.org/officeDocument/2006/relationships/footer" Target="/word/footer1.xml" Id="R0e4cc3b0bc7843d3" /></Relationships>
</file>