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11083186194a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JERO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JERO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afb166622c461a"/>
      <w:footerReference xmlns:r="http://schemas.openxmlformats.org/officeDocument/2006/relationships" w:type="default" r:id="R98dcca2c1fae40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JERO INVEST AS   ·   Org.nr 926 194 836   ·   Torderudveien 19   ·   1434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afb166622c461a" /><Relationship Type="http://schemas.openxmlformats.org/officeDocument/2006/relationships/footer" Target="/word/footer1.xml" Id="R98dcca2c1fae4004" /></Relationships>
</file>