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5ffe97595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e5b43c2be24f407f"/>
      <w:footerReference xmlns:r="http://schemas.openxmlformats.org/officeDocument/2006/relationships" w:type="default" r:id="R4458463cadb1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43c2be24f407f" /><Relationship Type="http://schemas.openxmlformats.org/officeDocument/2006/relationships/footer" Target="/word/footer1.xml" Id="R4458463cadb1447f" /></Relationships>
</file>