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7e4a9dd3ce4e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ORH INVESTERING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ORH INVESTERING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ORH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bcdb3c66cd14ad2"/>
      <w:footerReference xmlns:r="http://schemas.openxmlformats.org/officeDocument/2006/relationships" w:type="default" r:id="Raad3fa1c2d2949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ORH INVESTERING AS   ·   Org.nr 926 088 041   ·   Postveien 16   ·   4317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ORH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cdb3c66cd14ad2" /><Relationship Type="http://schemas.openxmlformats.org/officeDocument/2006/relationships/footer" Target="/word/footer1.xml" Id="Raad3fa1c2d294998" /></Relationships>
</file>