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0c9c759e6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2e6d4fa55f054fd0"/>
      <w:footerReference xmlns:r="http://schemas.openxmlformats.org/officeDocument/2006/relationships" w:type="default" r:id="R943fe5be4eed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d4fa55f054fd0" /><Relationship Type="http://schemas.openxmlformats.org/officeDocument/2006/relationships/footer" Target="/word/footer1.xml" Id="R943fe5be4eed48b6" /></Relationships>
</file>