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2ff19eb8d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b198d49ef344d2"/>
      <w:footerReference xmlns:r="http://schemas.openxmlformats.org/officeDocument/2006/relationships" w:type="default" r:id="R452aa7be553f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198d49ef344d2" /><Relationship Type="http://schemas.openxmlformats.org/officeDocument/2006/relationships/footer" Target="/word/footer1.xml" Id="R452aa7be553f4957" /></Relationships>
</file>