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103e6e737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2232f18166ed4847"/>
      <w:footerReference xmlns:r="http://schemas.openxmlformats.org/officeDocument/2006/relationships" w:type="default" r:id="R77444a3b9c38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f18166ed4847" /><Relationship Type="http://schemas.openxmlformats.org/officeDocument/2006/relationships/footer" Target="/word/footer1.xml" Id="R77444a3b9c384034" /></Relationships>
</file>