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6b11435a0d48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IØYNA AS, org.nr 926 027 506,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IØYNA AS</w:t>
      </w:r>
    </w:p>
    <w:sectPr>
      <w:headerReference xmlns:r="http://schemas.openxmlformats.org/officeDocument/2006/relationships" w:type="default" r:id="R3ab71e32c5d84583"/>
      <w:footerReference xmlns:r="http://schemas.openxmlformats.org/officeDocument/2006/relationships" w:type="default" r:id="R2ee582e0d33445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IØYNA AS   ·   Org.nr 926 027 506   ·   Tromsøgata 9A   ·   0565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IØYNA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b71e32c5d84583" /><Relationship Type="http://schemas.openxmlformats.org/officeDocument/2006/relationships/footer" Target="/word/footer1.xml" Id="R2ee582e0d3344584" /></Relationships>
</file>