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807338d80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JESPER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5ba4be74cfec47d9"/>
      <w:footerReference xmlns:r="http://schemas.openxmlformats.org/officeDocument/2006/relationships" w:type="default" r:id="R8af8523c9ff44e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4be74cfec47d9" /><Relationship Type="http://schemas.openxmlformats.org/officeDocument/2006/relationships/footer" Target="/word/footer1.xml" Id="R8af8523c9ff44e34" /></Relationships>
</file>