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32750e742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LANSEL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Rakkestad,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df59cefa34fe4f21"/>
      <w:footerReference xmlns:r="http://schemas.openxmlformats.org/officeDocument/2006/relationships" w:type="default" r:id="R05e4997aa05b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9cefa34fe4f21" /><Relationship Type="http://schemas.openxmlformats.org/officeDocument/2006/relationships/footer" Target="/word/footer1.xml" Id="R05e4997aa05b4a43" /></Relationships>
</file>