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87027d9d2f49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SØNNERVIK HOLDING AS</w:t>
      </w:r>
    </w:p>
    <w:sectPr>
      <w:headerReference xmlns:r="http://schemas.openxmlformats.org/officeDocument/2006/relationships" w:type="default" r:id="Rc222591accef4b51"/>
      <w:footerReference xmlns:r="http://schemas.openxmlformats.org/officeDocument/2006/relationships" w:type="default" r:id="R7b3dc12c184247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SØNNERVIK HOLDING AS   ·   Org.nr 925 948 519   ·   c/o Kristoffer Sønnervik, Holmenkollveien 58B   ·   0784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SØNNERVIK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22591accef4b51" /><Relationship Type="http://schemas.openxmlformats.org/officeDocument/2006/relationships/footer" Target="/word/footer1.xml" Id="R7b3dc12c1842475f" /></Relationships>
</file>