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3227a2e02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135d0fa115204f67"/>
      <w:footerReference xmlns:r="http://schemas.openxmlformats.org/officeDocument/2006/relationships" w:type="default" r:id="R52d8eb5d2f5e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0fa115204f67" /><Relationship Type="http://schemas.openxmlformats.org/officeDocument/2006/relationships/footer" Target="/word/footer1.xml" Id="R52d8eb5d2f5e4f4a" /></Relationships>
</file>