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1a28bb68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e6accc0e501a4394"/>
      <w:footerReference xmlns:r="http://schemas.openxmlformats.org/officeDocument/2006/relationships" w:type="default" r:id="Rabf39e3cc22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cc0e501a4394" /><Relationship Type="http://schemas.openxmlformats.org/officeDocument/2006/relationships/footer" Target="/word/footer1.xml" Id="Rabf39e3cc2224ce3" /></Relationships>
</file>