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a28663f16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BROKKR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b8bc35d151ef400d"/>
      <w:footerReference xmlns:r="http://schemas.openxmlformats.org/officeDocument/2006/relationships" w:type="default" r:id="R4495cda11983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c35d151ef400d" /><Relationship Type="http://schemas.openxmlformats.org/officeDocument/2006/relationships/footer" Target="/word/footer1.xml" Id="R4495cda119834610" /></Relationships>
</file>