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303a0c4bd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OPPKUVEN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81e05afe07c54cfe"/>
      <w:footerReference xmlns:r="http://schemas.openxmlformats.org/officeDocument/2006/relationships" w:type="default" r:id="R8cf612c808fe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05afe07c54cfe" /><Relationship Type="http://schemas.openxmlformats.org/officeDocument/2006/relationships/footer" Target="/word/footer1.xml" Id="R8cf612c808fe48e7" /></Relationships>
</file>