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a91a425be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1b30db47a7504df3"/>
      <w:footerReference xmlns:r="http://schemas.openxmlformats.org/officeDocument/2006/relationships" w:type="default" r:id="Rffe992d22507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0db47a7504df3" /><Relationship Type="http://schemas.openxmlformats.org/officeDocument/2006/relationships/footer" Target="/word/footer1.xml" Id="Rffe992d225074685" /></Relationships>
</file>