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5b6a1bafd4c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f32dea97127e4868"/>
      <w:footerReference xmlns:r="http://schemas.openxmlformats.org/officeDocument/2006/relationships" w:type="default" r:id="Rd53f70047017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dea97127e4868" /><Relationship Type="http://schemas.openxmlformats.org/officeDocument/2006/relationships/footer" Target="/word/footer1.xml" Id="Rd53f700470174b77" /></Relationships>
</file>