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5cb2df6a2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bba1042f222f4aaf"/>
      <w:footerReference xmlns:r="http://schemas.openxmlformats.org/officeDocument/2006/relationships" w:type="default" r:id="R2b949e9462da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1042f222f4aaf" /><Relationship Type="http://schemas.openxmlformats.org/officeDocument/2006/relationships/footer" Target="/word/footer1.xml" Id="R2b949e9462da4791" /></Relationships>
</file>