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7fc8f47114a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8 HOLDING AS</w:t>
      </w:r>
    </w:p>
    <w:sectPr>
      <w:headerReference xmlns:r="http://schemas.openxmlformats.org/officeDocument/2006/relationships" w:type="default" r:id="Re1487bc23c574b77"/>
      <w:footerReference xmlns:r="http://schemas.openxmlformats.org/officeDocument/2006/relationships" w:type="default" r:id="R17bbfeef52ab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8 HOLDING AS   ·   Org.nr 925 715 433   ·   Kilengaten 1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8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87bc23c574b77" /><Relationship Type="http://schemas.openxmlformats.org/officeDocument/2006/relationships/footer" Target="/word/footer1.xml" Id="R17bbfeef52ab4dba" /></Relationships>
</file>