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2eb6ca665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HENSOL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ba0a8e536a7b4389"/>
      <w:footerReference xmlns:r="http://schemas.openxmlformats.org/officeDocument/2006/relationships" w:type="default" r:id="R9fbbd65dd179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a8e536a7b4389" /><Relationship Type="http://schemas.openxmlformats.org/officeDocument/2006/relationships/footer" Target="/word/footer1.xml" Id="R9fbbd65dd17947c3" /></Relationships>
</file>